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D" w:rsidRPr="006312FA" w:rsidRDefault="005337DD" w:rsidP="005337DD">
      <w:pPr>
        <w:jc w:val="center"/>
        <w:rPr>
          <w:b/>
        </w:rPr>
      </w:pPr>
      <w:r w:rsidRPr="006312FA">
        <w:rPr>
          <w:b/>
        </w:rPr>
        <w:t>РЕКВИЗИТЫ</w:t>
      </w:r>
    </w:p>
    <w:p w:rsidR="005337DD" w:rsidRDefault="005337DD" w:rsidP="005337DD"/>
    <w:p w:rsidR="005337DD" w:rsidRDefault="005337DD" w:rsidP="005337DD">
      <w:pPr>
        <w:jc w:val="both"/>
      </w:pPr>
      <w:r w:rsidRPr="002772D5">
        <w:rPr>
          <w:b/>
        </w:rPr>
        <w:t>Полное наименование</w:t>
      </w:r>
      <w:r>
        <w:t xml:space="preserve">: Муниципальное бюджетное учреждение культуры </w:t>
      </w:r>
    </w:p>
    <w:p w:rsidR="005337DD" w:rsidRDefault="005337DD" w:rsidP="005337DD">
      <w:pPr>
        <w:jc w:val="both"/>
      </w:pPr>
      <w:bookmarkStart w:id="0" w:name="_GoBack"/>
      <w:bookmarkEnd w:id="0"/>
      <w:r>
        <w:t>«Музей-заповедник «</w:t>
      </w:r>
      <w:proofErr w:type="spellStart"/>
      <w:r>
        <w:t>Трехречье</w:t>
      </w:r>
      <w:proofErr w:type="spellEnd"/>
      <w:r>
        <w:t>»» Таштагольского муниципального района</w:t>
      </w:r>
    </w:p>
    <w:p w:rsidR="005337DD" w:rsidRDefault="005337DD" w:rsidP="005337DD">
      <w:pPr>
        <w:jc w:val="both"/>
      </w:pPr>
    </w:p>
    <w:p w:rsidR="005337DD" w:rsidRDefault="005337DD" w:rsidP="005337DD">
      <w:pPr>
        <w:jc w:val="both"/>
      </w:pPr>
      <w:r w:rsidRPr="002772D5">
        <w:rPr>
          <w:b/>
        </w:rPr>
        <w:t>Сокращенное</w:t>
      </w:r>
      <w:r>
        <w:t xml:space="preserve">: МБУК Музей-заповедник </w:t>
      </w:r>
      <w:proofErr w:type="spellStart"/>
      <w:r>
        <w:t>Трехречье</w:t>
      </w:r>
      <w:proofErr w:type="spellEnd"/>
      <w:r>
        <w:t xml:space="preserve"> Таштагольского муниципального района</w:t>
      </w:r>
    </w:p>
    <w:p w:rsidR="005337DD" w:rsidRDefault="005337DD" w:rsidP="005337DD">
      <w:pPr>
        <w:jc w:val="both"/>
      </w:pPr>
    </w:p>
    <w:p w:rsidR="005337DD" w:rsidRDefault="005337DD" w:rsidP="005337DD">
      <w:pPr>
        <w:jc w:val="both"/>
      </w:pPr>
      <w:r w:rsidRPr="002772D5">
        <w:rPr>
          <w:b/>
        </w:rPr>
        <w:t>Юридический адрес</w:t>
      </w:r>
      <w:r>
        <w:t>: 652974, Российская Федерация, Кемеровская область</w:t>
      </w:r>
      <w:r>
        <w:t xml:space="preserve"> - Кузбасс</w:t>
      </w:r>
      <w:r>
        <w:t xml:space="preserve">, </w:t>
      </w:r>
      <w:proofErr w:type="spellStart"/>
      <w:r>
        <w:t>Таштагольский</w:t>
      </w:r>
      <w:proofErr w:type="spellEnd"/>
      <w:r>
        <w:t xml:space="preserve"> район, поселок </w:t>
      </w:r>
      <w:proofErr w:type="spellStart"/>
      <w:r>
        <w:t>Усть-Кабырза</w:t>
      </w:r>
      <w:proofErr w:type="spellEnd"/>
      <w:r>
        <w:t xml:space="preserve">, ул. </w:t>
      </w:r>
      <w:proofErr w:type="spellStart"/>
      <w:r>
        <w:t>Арбачакова</w:t>
      </w:r>
      <w:proofErr w:type="spellEnd"/>
      <w:r>
        <w:t>, 17а</w:t>
      </w:r>
    </w:p>
    <w:p w:rsidR="005337DD" w:rsidRPr="005337DD" w:rsidRDefault="005337DD" w:rsidP="005337DD">
      <w:pPr>
        <w:jc w:val="both"/>
      </w:pPr>
    </w:p>
    <w:p w:rsidR="005337DD" w:rsidRDefault="005337DD" w:rsidP="005337DD">
      <w:pPr>
        <w:jc w:val="both"/>
      </w:pPr>
      <w:r>
        <w:rPr>
          <w:b/>
        </w:rPr>
        <w:t xml:space="preserve">Фактический </w:t>
      </w:r>
      <w:r w:rsidRPr="002772D5">
        <w:rPr>
          <w:b/>
        </w:rPr>
        <w:t>адрес</w:t>
      </w:r>
      <w:r>
        <w:t>: 652974, Российская Федерация, Кемеровская область</w:t>
      </w:r>
      <w:r>
        <w:t xml:space="preserve"> - Кузбасс</w:t>
      </w:r>
      <w:r>
        <w:t xml:space="preserve">, </w:t>
      </w:r>
      <w:proofErr w:type="spellStart"/>
      <w:r>
        <w:t>Таштагольский</w:t>
      </w:r>
      <w:proofErr w:type="spellEnd"/>
      <w:r>
        <w:t xml:space="preserve"> район, поселок </w:t>
      </w:r>
      <w:proofErr w:type="spellStart"/>
      <w:r>
        <w:t>Усть-Кабырза</w:t>
      </w:r>
      <w:proofErr w:type="spellEnd"/>
      <w:r>
        <w:t xml:space="preserve">, ул. </w:t>
      </w:r>
      <w:proofErr w:type="spellStart"/>
      <w:r>
        <w:t>Арбачакова</w:t>
      </w:r>
      <w:proofErr w:type="spellEnd"/>
      <w:r>
        <w:t>, 17а</w:t>
      </w:r>
    </w:p>
    <w:p w:rsidR="005337DD" w:rsidRDefault="005337DD" w:rsidP="005337DD">
      <w:pPr>
        <w:jc w:val="both"/>
      </w:pPr>
    </w:p>
    <w:p w:rsidR="005337DD" w:rsidRDefault="005337DD" w:rsidP="005337DD">
      <w:pPr>
        <w:jc w:val="both"/>
      </w:pPr>
      <w:r w:rsidRPr="001918B9">
        <w:rPr>
          <w:b/>
        </w:rPr>
        <w:t>Почтовый адрес:</w:t>
      </w:r>
      <w:r w:rsidRPr="001918B9">
        <w:t xml:space="preserve">  </w:t>
      </w:r>
      <w:r>
        <w:t>652974, Российская Федерация, Кемеровская область</w:t>
      </w:r>
      <w:r>
        <w:t xml:space="preserve"> - Кузбасс</w:t>
      </w:r>
      <w:r>
        <w:t xml:space="preserve">, </w:t>
      </w:r>
      <w:proofErr w:type="spellStart"/>
      <w:r>
        <w:t>Таштагольский</w:t>
      </w:r>
      <w:proofErr w:type="spellEnd"/>
      <w:r>
        <w:t xml:space="preserve"> район, поселок </w:t>
      </w:r>
      <w:proofErr w:type="spellStart"/>
      <w:r>
        <w:t>Усть-Кабырза</w:t>
      </w:r>
      <w:proofErr w:type="spellEnd"/>
      <w:r>
        <w:t xml:space="preserve">, ул. </w:t>
      </w:r>
      <w:proofErr w:type="spellStart"/>
      <w:r>
        <w:t>Арбачакова</w:t>
      </w:r>
      <w:proofErr w:type="spellEnd"/>
      <w:r>
        <w:t>, 17а</w:t>
      </w:r>
    </w:p>
    <w:p w:rsidR="005337DD" w:rsidRPr="00364A4D" w:rsidRDefault="005337DD" w:rsidP="005337DD">
      <w:pPr>
        <w:jc w:val="both"/>
      </w:pPr>
    </w:p>
    <w:p w:rsidR="005337DD" w:rsidRDefault="005337DD" w:rsidP="005337DD">
      <w:pPr>
        <w:jc w:val="both"/>
      </w:pPr>
      <w:r w:rsidRPr="002772D5">
        <w:rPr>
          <w:b/>
        </w:rPr>
        <w:t>ИНН</w:t>
      </w:r>
      <w:r>
        <w:t xml:space="preserve"> 4252002660 </w:t>
      </w:r>
      <w:r w:rsidRPr="002772D5">
        <w:rPr>
          <w:b/>
        </w:rPr>
        <w:t>КПП</w:t>
      </w:r>
      <w:r>
        <w:t xml:space="preserve"> 425201001</w:t>
      </w:r>
    </w:p>
    <w:p w:rsidR="005337DD" w:rsidRDefault="005337DD" w:rsidP="005337DD">
      <w:pPr>
        <w:jc w:val="both"/>
      </w:pPr>
    </w:p>
    <w:p w:rsidR="005337DD" w:rsidRDefault="005337DD" w:rsidP="005337DD">
      <w:pPr>
        <w:jc w:val="both"/>
      </w:pPr>
      <w:r w:rsidRPr="002772D5">
        <w:rPr>
          <w:b/>
        </w:rPr>
        <w:t>ОГРН</w:t>
      </w:r>
      <w:r>
        <w:t xml:space="preserve"> 1114252001852</w:t>
      </w:r>
    </w:p>
    <w:p w:rsidR="005337DD" w:rsidRDefault="005337DD" w:rsidP="005337DD">
      <w:pPr>
        <w:jc w:val="both"/>
      </w:pPr>
    </w:p>
    <w:p w:rsidR="005337DD" w:rsidRDefault="005337DD" w:rsidP="005337DD">
      <w:pPr>
        <w:jc w:val="both"/>
      </w:pPr>
      <w:r w:rsidRPr="002772D5">
        <w:rPr>
          <w:b/>
        </w:rPr>
        <w:t>ОКАТО</w:t>
      </w:r>
      <w:r>
        <w:t xml:space="preserve"> 32227838001</w:t>
      </w:r>
    </w:p>
    <w:p w:rsidR="005337DD" w:rsidRDefault="005337DD" w:rsidP="005337DD">
      <w:pPr>
        <w:jc w:val="both"/>
      </w:pPr>
    </w:p>
    <w:p w:rsidR="005337DD" w:rsidRDefault="005337DD" w:rsidP="005337DD">
      <w:pPr>
        <w:tabs>
          <w:tab w:val="left" w:pos="3450"/>
        </w:tabs>
        <w:jc w:val="both"/>
        <w:rPr>
          <w:rFonts w:eastAsia="BatangChe"/>
        </w:rPr>
      </w:pPr>
      <w:r>
        <w:rPr>
          <w:b/>
        </w:rPr>
        <w:t>Р</w:t>
      </w:r>
      <w:r w:rsidRPr="0039714C">
        <w:rPr>
          <w:b/>
        </w:rPr>
        <w:t>/сч</w:t>
      </w:r>
      <w:r>
        <w:rPr>
          <w:b/>
        </w:rPr>
        <w:t xml:space="preserve">ет </w:t>
      </w:r>
      <w:r>
        <w:t xml:space="preserve"> 0323464332627000390</w:t>
      </w:r>
      <w:r>
        <w:t>1</w:t>
      </w:r>
      <w:r w:rsidRPr="0039714C">
        <w:t xml:space="preserve"> </w:t>
      </w:r>
      <w:r>
        <w:t>Отделение Кемерово Банка России//</w:t>
      </w:r>
      <w:r w:rsidRPr="00921C2B">
        <w:rPr>
          <w:rFonts w:eastAsia="BatangChe"/>
        </w:rPr>
        <w:t xml:space="preserve"> </w:t>
      </w:r>
      <w:r>
        <w:rPr>
          <w:rFonts w:eastAsia="BatangChe"/>
        </w:rPr>
        <w:t xml:space="preserve">УФК по Кемеровской области – Кузбассу </w:t>
      </w:r>
      <w:proofErr w:type="spellStart"/>
      <w:r>
        <w:rPr>
          <w:rFonts w:eastAsia="BatangChe"/>
        </w:rPr>
        <w:t>г</w:t>
      </w:r>
      <w:proofErr w:type="gramStart"/>
      <w:r>
        <w:rPr>
          <w:rFonts w:eastAsia="BatangChe"/>
        </w:rPr>
        <w:t>.К</w:t>
      </w:r>
      <w:proofErr w:type="gramEnd"/>
      <w:r>
        <w:rPr>
          <w:rFonts w:eastAsia="BatangChe"/>
        </w:rPr>
        <w:t>емерово</w:t>
      </w:r>
      <w:proofErr w:type="spellEnd"/>
    </w:p>
    <w:p w:rsidR="005337DD" w:rsidRDefault="005337DD" w:rsidP="005337DD">
      <w:pPr>
        <w:tabs>
          <w:tab w:val="left" w:pos="3450"/>
        </w:tabs>
        <w:jc w:val="both"/>
        <w:rPr>
          <w:rFonts w:eastAsia="BatangChe"/>
        </w:rPr>
      </w:pPr>
    </w:p>
    <w:p w:rsidR="005337DD" w:rsidRPr="00DC688C" w:rsidRDefault="005337DD" w:rsidP="005337DD">
      <w:pPr>
        <w:spacing w:line="360" w:lineRule="auto"/>
        <w:ind w:right="-550"/>
        <w:jc w:val="both"/>
      </w:pPr>
      <w:proofErr w:type="gramStart"/>
      <w:r w:rsidRPr="006805D3">
        <w:rPr>
          <w:b/>
        </w:rPr>
        <w:t>К</w:t>
      </w:r>
      <w:proofErr w:type="gramEnd"/>
      <w:r>
        <w:rPr>
          <w:b/>
        </w:rPr>
        <w:t>/</w:t>
      </w:r>
      <w:r w:rsidRPr="006805D3">
        <w:rPr>
          <w:b/>
        </w:rPr>
        <w:t>сч</w:t>
      </w:r>
      <w:r>
        <w:rPr>
          <w:b/>
        </w:rPr>
        <w:t>ет</w:t>
      </w:r>
      <w:r>
        <w:t xml:space="preserve"> </w:t>
      </w:r>
      <w:r w:rsidRPr="006805D3">
        <w:t>40102810745370000032</w:t>
      </w:r>
    </w:p>
    <w:p w:rsidR="005337DD" w:rsidRDefault="005337DD" w:rsidP="005337DD">
      <w:pPr>
        <w:jc w:val="both"/>
      </w:pPr>
    </w:p>
    <w:p w:rsidR="005337DD" w:rsidRPr="004416C4" w:rsidRDefault="005337DD" w:rsidP="005337DD">
      <w:pPr>
        <w:tabs>
          <w:tab w:val="left" w:pos="3450"/>
        </w:tabs>
        <w:jc w:val="both"/>
      </w:pPr>
      <w:r w:rsidRPr="0039714C">
        <w:rPr>
          <w:b/>
        </w:rPr>
        <w:t>БИК</w:t>
      </w:r>
      <w:r w:rsidRPr="0039714C">
        <w:t xml:space="preserve"> </w:t>
      </w:r>
      <w:r>
        <w:t>013207212</w:t>
      </w:r>
    </w:p>
    <w:p w:rsidR="005337DD" w:rsidRDefault="005337DD" w:rsidP="005337DD">
      <w:pPr>
        <w:jc w:val="both"/>
        <w:rPr>
          <w:b/>
        </w:rPr>
      </w:pPr>
    </w:p>
    <w:p w:rsidR="005337DD" w:rsidRDefault="005337DD" w:rsidP="005337DD">
      <w:pPr>
        <w:jc w:val="both"/>
      </w:pPr>
      <w:r>
        <w:rPr>
          <w:b/>
        </w:rPr>
        <w:t xml:space="preserve">Л/счет </w:t>
      </w:r>
      <w:r>
        <w:t xml:space="preserve">20396Ч33100  </w:t>
      </w:r>
    </w:p>
    <w:p w:rsidR="005337DD" w:rsidRDefault="005337DD" w:rsidP="005337DD">
      <w:pPr>
        <w:jc w:val="both"/>
      </w:pPr>
    </w:p>
    <w:p w:rsidR="005337DD" w:rsidRPr="006312FA" w:rsidRDefault="005337DD" w:rsidP="005337DD">
      <w:pPr>
        <w:jc w:val="both"/>
        <w:rPr>
          <w:b/>
          <w:color w:val="0000FF"/>
          <w:u w:val="single"/>
        </w:rPr>
      </w:pPr>
      <w:r w:rsidRPr="00B05A35">
        <w:rPr>
          <w:b/>
        </w:rPr>
        <w:t>Электронная почта</w:t>
      </w:r>
      <w:r>
        <w:t xml:space="preserve">  </w:t>
      </w:r>
      <w:r w:rsidRPr="006312FA">
        <w:rPr>
          <w:b/>
          <w:color w:val="0000FF"/>
          <w:u w:val="single"/>
        </w:rPr>
        <w:t>muzey.trehrechje@ya.ru</w:t>
      </w:r>
    </w:p>
    <w:p w:rsidR="005337DD" w:rsidRDefault="005337DD" w:rsidP="005337DD">
      <w:pPr>
        <w:jc w:val="both"/>
        <w:rPr>
          <w:b/>
        </w:rPr>
      </w:pPr>
    </w:p>
    <w:p w:rsidR="005337DD" w:rsidRDefault="005337DD" w:rsidP="005337DD">
      <w:pPr>
        <w:jc w:val="both"/>
      </w:pPr>
      <w:r w:rsidRPr="009F2E6A">
        <w:rPr>
          <w:b/>
        </w:rPr>
        <w:t xml:space="preserve">Директор </w:t>
      </w:r>
      <w:proofErr w:type="spellStart"/>
      <w:r>
        <w:t>Иптешева</w:t>
      </w:r>
      <w:proofErr w:type="spellEnd"/>
      <w:r>
        <w:t xml:space="preserve"> Екатерина Ивановна</w:t>
      </w:r>
    </w:p>
    <w:p w:rsidR="005337DD" w:rsidRDefault="005337DD" w:rsidP="005337DD">
      <w:pPr>
        <w:jc w:val="both"/>
      </w:pPr>
    </w:p>
    <w:p w:rsidR="005337DD" w:rsidRPr="009F2E6A" w:rsidRDefault="005337DD" w:rsidP="005337DD">
      <w:pPr>
        <w:jc w:val="both"/>
      </w:pPr>
      <w:r w:rsidRPr="00B05A35">
        <w:rPr>
          <w:b/>
        </w:rPr>
        <w:t>Действует на основании</w:t>
      </w:r>
      <w:r>
        <w:t xml:space="preserve"> Устава</w:t>
      </w:r>
    </w:p>
    <w:p w:rsidR="005337DD" w:rsidRDefault="005337DD" w:rsidP="005337DD">
      <w:pPr>
        <w:jc w:val="both"/>
      </w:pPr>
    </w:p>
    <w:p w:rsidR="005337DD" w:rsidRDefault="005337DD" w:rsidP="005337DD">
      <w:pPr>
        <w:jc w:val="both"/>
      </w:pPr>
    </w:p>
    <w:p w:rsidR="005337DD" w:rsidRDefault="005337DD" w:rsidP="005337DD">
      <w:pPr>
        <w:jc w:val="both"/>
      </w:pPr>
    </w:p>
    <w:p w:rsidR="005337DD" w:rsidRPr="00546A38" w:rsidRDefault="005337DD" w:rsidP="005337DD">
      <w:pPr>
        <w:spacing w:after="200" w:line="276" w:lineRule="auto"/>
        <w:jc w:val="both"/>
        <w:rPr>
          <w:b/>
        </w:rPr>
      </w:pPr>
      <w:r w:rsidRPr="00546A38">
        <w:rPr>
          <w:b/>
        </w:rPr>
        <w:t>Убедительная просьба!</w:t>
      </w:r>
    </w:p>
    <w:p w:rsidR="005337DD" w:rsidRPr="00546A38" w:rsidRDefault="005337DD" w:rsidP="005337DD">
      <w:pPr>
        <w:spacing w:after="200" w:line="276" w:lineRule="auto"/>
        <w:jc w:val="both"/>
        <w:rPr>
          <w:b/>
        </w:rPr>
      </w:pPr>
      <w:r w:rsidRPr="00546A38">
        <w:rPr>
          <w:b/>
        </w:rPr>
        <w:t xml:space="preserve">Предварительно выслать договор в электронном виде на эл. адрес </w:t>
      </w:r>
      <w:hyperlink r:id="rId5" w:history="1">
        <w:r w:rsidRPr="00546A38">
          <w:rPr>
            <w:b/>
            <w:color w:val="0000FF"/>
            <w:u w:val="single"/>
          </w:rPr>
          <w:t>34262</w:t>
        </w:r>
        <w:r w:rsidRPr="00546A38">
          <w:rPr>
            <w:b/>
            <w:color w:val="0000FF"/>
            <w:u w:val="single"/>
            <w:lang w:val="en-US"/>
          </w:rPr>
          <w:t>tpk</w:t>
        </w:r>
        <w:r w:rsidRPr="00546A38">
          <w:rPr>
            <w:b/>
            <w:color w:val="0000FF"/>
            <w:u w:val="single"/>
          </w:rPr>
          <w:t>@</w:t>
        </w:r>
        <w:r w:rsidRPr="00546A38">
          <w:rPr>
            <w:b/>
            <w:color w:val="0000FF"/>
            <w:u w:val="single"/>
            <w:lang w:val="en-US"/>
          </w:rPr>
          <w:t>mail</w:t>
        </w:r>
        <w:r w:rsidRPr="00546A38">
          <w:rPr>
            <w:b/>
            <w:color w:val="0000FF"/>
            <w:u w:val="single"/>
          </w:rPr>
          <w:t>.</w:t>
        </w:r>
        <w:proofErr w:type="spellStart"/>
        <w:r w:rsidRPr="00546A38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Pr="00546A38">
        <w:rPr>
          <w:b/>
        </w:rPr>
        <w:t xml:space="preserve"> для согласования/проверки юристом (даты </w:t>
      </w:r>
      <w:r>
        <w:rPr>
          <w:b/>
        </w:rPr>
        <w:t>договора, основания заключения)</w:t>
      </w:r>
    </w:p>
    <w:p w:rsidR="005337DD" w:rsidRPr="008503FF" w:rsidRDefault="005337DD" w:rsidP="005337DD"/>
    <w:p w:rsidR="00BE26B8" w:rsidRDefault="00BE26B8"/>
    <w:sectPr w:rsidR="00B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D"/>
    <w:rsid w:val="005337DD"/>
    <w:rsid w:val="00BE26B8"/>
    <w:rsid w:val="00D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4262t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2021-03-30T07:30:00Z</dcterms:created>
  <dcterms:modified xsi:type="dcterms:W3CDTF">2021-03-30T07:31:00Z</dcterms:modified>
</cp:coreProperties>
</file>